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7D" w:rsidRDefault="00332461">
      <w:r>
        <w:t>Предписания контрольно-надзорных органов отсутствуют</w:t>
      </w:r>
      <w:bookmarkStart w:id="0" w:name="_GoBack"/>
      <w:bookmarkEnd w:id="0"/>
    </w:p>
    <w:sectPr w:rsidR="00C7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BA"/>
    <w:rsid w:val="00332461"/>
    <w:rsid w:val="007502BA"/>
    <w:rsid w:val="00C7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EA30"/>
  <w15:chartTrackingRefBased/>
  <w15:docId w15:val="{C328516E-94EF-497A-96E8-0BF55FDF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2024-05-18T10:12:00Z</dcterms:created>
  <dcterms:modified xsi:type="dcterms:W3CDTF">2024-05-18T10:13:00Z</dcterms:modified>
</cp:coreProperties>
</file>